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  <w:rPr>
          <w:color w:val="000000"/>
          <w:spacing w:val="-8"/>
          <w:sz w:val="27"/>
          <w:szCs w:val="27"/>
        </w:rPr>
      </w:pPr>
      <w:r>
        <w:rPr>
          <w:color w:val="000000"/>
          <w:spacing w:val="-8"/>
          <w:sz w:val="27"/>
          <w:szCs w:val="27"/>
        </w:rPr>
        <w:t xml:space="preserve">Приложение №4 </w:t>
      </w:r>
    </w:p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302" w:lineRule="exact"/>
        <w:ind w:left="7513" w:hanging="708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>к Порядку</w:t>
      </w:r>
    </w:p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  <w:rPr>
          <w:color w:val="000000"/>
          <w:spacing w:val="-6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</w:pPr>
    </w:p>
    <w:p w:rsidR="00224DD4" w:rsidRPr="001E0491" w:rsidRDefault="00224DD4" w:rsidP="00224DD4">
      <w:pPr>
        <w:shd w:val="clear" w:color="auto" w:fill="FFFFFF"/>
        <w:spacing w:before="300" w:line="302" w:lineRule="exact"/>
        <w:ind w:left="2131" w:right="1997" w:firstLine="386"/>
        <w:jc w:val="center"/>
        <w:rPr>
          <w:b/>
          <w:bCs/>
          <w:color w:val="000000"/>
          <w:spacing w:val="1"/>
          <w:sz w:val="26"/>
          <w:szCs w:val="26"/>
        </w:rPr>
      </w:pPr>
      <w:r>
        <w:rPr>
          <w:b/>
          <w:bCs/>
          <w:color w:val="000000"/>
          <w:spacing w:val="1"/>
          <w:sz w:val="26"/>
          <w:szCs w:val="26"/>
        </w:rPr>
        <w:t xml:space="preserve">СВОД предложений и замечаний </w:t>
      </w:r>
      <w:r>
        <w:rPr>
          <w:b/>
          <w:bCs/>
          <w:color w:val="000000"/>
          <w:sz w:val="26"/>
          <w:szCs w:val="26"/>
        </w:rPr>
        <w:t>участников публичных консультаций</w:t>
      </w:r>
    </w:p>
    <w:p w:rsidR="00224DD4" w:rsidRDefault="00224DD4" w:rsidP="00224DD4">
      <w:pPr>
        <w:spacing w:after="288"/>
        <w:jc w:val="center"/>
        <w:rPr>
          <w:sz w:val="2"/>
          <w:szCs w:val="2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3827"/>
        <w:gridCol w:w="1701"/>
        <w:gridCol w:w="2268"/>
      </w:tblGrid>
      <w:tr w:rsidR="00224DD4" w:rsidTr="00751EB9">
        <w:trPr>
          <w:trHeight w:hRule="exact" w:val="15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2" w:lineRule="exact"/>
              <w:ind w:left="74" w:right="94"/>
            </w:pPr>
            <w:r>
              <w:rPr>
                <w:color w:val="000000"/>
                <w:spacing w:val="-5"/>
                <w:sz w:val="27"/>
                <w:szCs w:val="27"/>
              </w:rPr>
              <w:t xml:space="preserve">Наименование </w:t>
            </w:r>
            <w:r>
              <w:rPr>
                <w:color w:val="000000"/>
                <w:spacing w:val="-3"/>
                <w:sz w:val="27"/>
                <w:szCs w:val="27"/>
              </w:rPr>
              <w:t xml:space="preserve">участника </w:t>
            </w:r>
            <w:r>
              <w:rPr>
                <w:color w:val="000000"/>
                <w:spacing w:val="-4"/>
                <w:sz w:val="27"/>
                <w:szCs w:val="27"/>
              </w:rPr>
              <w:t>консультаций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0" w:lineRule="exact"/>
            </w:pPr>
            <w:r>
              <w:rPr>
                <w:color w:val="000000"/>
                <w:spacing w:val="-6"/>
                <w:sz w:val="27"/>
                <w:szCs w:val="27"/>
              </w:rPr>
              <w:t xml:space="preserve">Позиция по проекту акта, суть замечания </w:t>
            </w:r>
            <w:r>
              <w:rPr>
                <w:color w:val="000000"/>
                <w:spacing w:val="-5"/>
                <w:sz w:val="27"/>
                <w:szCs w:val="27"/>
              </w:rPr>
              <w:t>или предложения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0" w:lineRule="exact"/>
              <w:ind w:left="94" w:right="115"/>
            </w:pPr>
            <w:r>
              <w:rPr>
                <w:color w:val="000000"/>
                <w:spacing w:val="-3"/>
                <w:sz w:val="27"/>
                <w:szCs w:val="27"/>
              </w:rPr>
              <w:t xml:space="preserve">Результаты </w:t>
            </w:r>
            <w:r>
              <w:rPr>
                <w:color w:val="000000"/>
                <w:spacing w:val="-4"/>
                <w:sz w:val="27"/>
                <w:szCs w:val="27"/>
              </w:rPr>
              <w:t>рассмотрения позиции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2" w:lineRule="exact"/>
              <w:ind w:left="86" w:right="108"/>
            </w:pPr>
            <w:r>
              <w:rPr>
                <w:color w:val="000000"/>
                <w:spacing w:val="-7"/>
                <w:sz w:val="27"/>
                <w:szCs w:val="27"/>
              </w:rPr>
              <w:t xml:space="preserve">Форма </w:t>
            </w:r>
            <w:r>
              <w:rPr>
                <w:color w:val="000000"/>
                <w:spacing w:val="-4"/>
                <w:sz w:val="27"/>
                <w:szCs w:val="27"/>
              </w:rPr>
              <w:t xml:space="preserve">учета/причина </w:t>
            </w:r>
            <w:r>
              <w:rPr>
                <w:color w:val="000000"/>
                <w:spacing w:val="-6"/>
                <w:sz w:val="27"/>
                <w:szCs w:val="27"/>
              </w:rPr>
              <w:t xml:space="preserve">отсутствие </w:t>
            </w:r>
            <w:r>
              <w:rPr>
                <w:color w:val="000000"/>
                <w:spacing w:val="-7"/>
                <w:sz w:val="27"/>
                <w:szCs w:val="27"/>
              </w:rPr>
              <w:t>возможности учета</w:t>
            </w:r>
          </w:p>
        </w:tc>
      </w:tr>
      <w:tr w:rsidR="00224DD4" w:rsidTr="00751EB9">
        <w:trPr>
          <w:trHeight w:hRule="exact" w:val="127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Pr="00B51AB8" w:rsidRDefault="00224DD4" w:rsidP="004D4F77">
            <w:pPr>
              <w:shd w:val="clear" w:color="auto" w:fill="FFFFFF"/>
              <w:rPr>
                <w:sz w:val="24"/>
                <w:szCs w:val="24"/>
              </w:rPr>
            </w:pPr>
            <w:r w:rsidRPr="00B51AB8">
              <w:rPr>
                <w:sz w:val="24"/>
                <w:szCs w:val="24"/>
              </w:rPr>
              <w:t xml:space="preserve">прокуратура </w:t>
            </w:r>
            <w:proofErr w:type="spellStart"/>
            <w:r w:rsidRPr="00B51AB8">
              <w:rPr>
                <w:sz w:val="24"/>
                <w:szCs w:val="24"/>
              </w:rPr>
              <w:t>Малмыжского</w:t>
            </w:r>
            <w:proofErr w:type="spellEnd"/>
            <w:r w:rsidRPr="00B51AB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6138" w:rsidRPr="00B51AB8" w:rsidRDefault="00751EB9" w:rsidP="00751EB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учтены изменения  федерального закона от 11.06.2021 № 170-ФЗ, </w:t>
            </w:r>
            <w:proofErr w:type="spellStart"/>
            <w:r>
              <w:rPr>
                <w:sz w:val="24"/>
                <w:szCs w:val="24"/>
              </w:rPr>
              <w:t>касаемые</w:t>
            </w:r>
            <w:proofErr w:type="spellEnd"/>
            <w:r>
              <w:rPr>
                <w:sz w:val="24"/>
                <w:szCs w:val="24"/>
              </w:rPr>
              <w:t xml:space="preserve"> вопросов местного значения.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Pr="00B51AB8" w:rsidRDefault="00224DD4" w:rsidP="00B51AB8">
            <w:pPr>
              <w:shd w:val="clear" w:color="auto" w:fill="FFFFFF"/>
              <w:spacing w:line="298" w:lineRule="exact"/>
              <w:ind w:right="331"/>
              <w:rPr>
                <w:sz w:val="24"/>
                <w:szCs w:val="24"/>
              </w:rPr>
            </w:pPr>
            <w:r w:rsidRPr="00B51AB8">
              <w:rPr>
                <w:color w:val="000000"/>
                <w:spacing w:val="-2"/>
                <w:sz w:val="24"/>
                <w:szCs w:val="24"/>
              </w:rPr>
              <w:t>учтены замечания</w:t>
            </w:r>
          </w:p>
          <w:p w:rsidR="00224DD4" w:rsidRPr="00B51AB8" w:rsidRDefault="00224DD4" w:rsidP="00B51AB8">
            <w:pPr>
              <w:shd w:val="clear" w:color="auto" w:fill="FFFFFF"/>
              <w:spacing w:line="298" w:lineRule="exact"/>
              <w:ind w:left="669" w:hanging="669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Pr="00B51AB8" w:rsidRDefault="00224DD4" w:rsidP="00224DD4">
            <w:pPr>
              <w:shd w:val="clear" w:color="auto" w:fill="FFFFFF"/>
              <w:rPr>
                <w:sz w:val="24"/>
                <w:szCs w:val="24"/>
              </w:rPr>
            </w:pPr>
            <w:r w:rsidRPr="00B51AB8">
              <w:rPr>
                <w:sz w:val="24"/>
                <w:szCs w:val="24"/>
              </w:rPr>
              <w:t>внесены поправки  в  проект решения районной Думы с учетом замечаний</w:t>
            </w:r>
          </w:p>
        </w:tc>
      </w:tr>
    </w:tbl>
    <w:p w:rsidR="00224DD4" w:rsidRDefault="00224DD4" w:rsidP="00224DD4">
      <w:pPr>
        <w:shd w:val="clear" w:color="auto" w:fill="FFFFFF"/>
        <w:tabs>
          <w:tab w:val="left" w:pos="2669"/>
          <w:tab w:val="left" w:pos="5633"/>
          <w:tab w:val="left" w:pos="7394"/>
        </w:tabs>
        <w:ind w:left="29"/>
        <w:rPr>
          <w:color w:val="000000"/>
          <w:spacing w:val="-12"/>
          <w:sz w:val="27"/>
          <w:szCs w:val="27"/>
        </w:rPr>
      </w:pPr>
    </w:p>
    <w:p w:rsidR="00224DD4" w:rsidRDefault="00224DD4" w:rsidP="00224DD4">
      <w:pPr>
        <w:shd w:val="clear" w:color="auto" w:fill="FFFFFF"/>
        <w:tabs>
          <w:tab w:val="left" w:pos="2669"/>
          <w:tab w:val="left" w:pos="5633"/>
          <w:tab w:val="left" w:pos="7394"/>
        </w:tabs>
        <w:ind w:left="29"/>
        <w:rPr>
          <w:color w:val="000000"/>
          <w:spacing w:val="-12"/>
          <w:sz w:val="27"/>
          <w:szCs w:val="27"/>
        </w:rPr>
      </w:pPr>
    </w:p>
    <w:p w:rsidR="00751EB9" w:rsidRPr="0074652B" w:rsidRDefault="00751EB9" w:rsidP="00751EB9">
      <w:pPr>
        <w:textAlignment w:val="baseline"/>
        <w:rPr>
          <w:sz w:val="28"/>
          <w:szCs w:val="28"/>
          <w:lang w:eastAsia="ru-RU"/>
        </w:rPr>
      </w:pPr>
      <w:r w:rsidRPr="0074652B">
        <w:rPr>
          <w:sz w:val="28"/>
          <w:szCs w:val="28"/>
          <w:lang w:eastAsia="ru-RU"/>
        </w:rPr>
        <w:t>Заместитель главы администрации </w:t>
      </w:r>
    </w:p>
    <w:p w:rsidR="00751EB9" w:rsidRPr="0074652B" w:rsidRDefault="00751EB9" w:rsidP="00751EB9">
      <w:pPr>
        <w:textAlignment w:val="baseline"/>
        <w:rPr>
          <w:sz w:val="28"/>
          <w:szCs w:val="28"/>
          <w:lang w:eastAsia="ru-RU"/>
        </w:rPr>
      </w:pPr>
      <w:proofErr w:type="spellStart"/>
      <w:r w:rsidRPr="0074652B">
        <w:rPr>
          <w:sz w:val="28"/>
          <w:szCs w:val="28"/>
          <w:lang w:eastAsia="ru-RU"/>
        </w:rPr>
        <w:t>Малмыжского</w:t>
      </w:r>
      <w:proofErr w:type="spellEnd"/>
      <w:r w:rsidRPr="0074652B">
        <w:rPr>
          <w:sz w:val="28"/>
          <w:szCs w:val="28"/>
          <w:lang w:eastAsia="ru-RU"/>
        </w:rPr>
        <w:t> района по вопросам </w:t>
      </w:r>
    </w:p>
    <w:p w:rsidR="00751EB9" w:rsidRPr="0074652B" w:rsidRDefault="00751EB9" w:rsidP="00751EB9">
      <w:pPr>
        <w:textAlignment w:val="baseline"/>
        <w:rPr>
          <w:sz w:val="28"/>
          <w:szCs w:val="28"/>
          <w:lang w:eastAsia="ru-RU"/>
        </w:rPr>
      </w:pPr>
      <w:r w:rsidRPr="0074652B">
        <w:rPr>
          <w:sz w:val="28"/>
          <w:szCs w:val="28"/>
          <w:lang w:eastAsia="ru-RU"/>
        </w:rPr>
        <w:t>промышленности, строительства и </w:t>
      </w:r>
    </w:p>
    <w:p w:rsidR="00751EB9" w:rsidRPr="0074652B" w:rsidRDefault="00751EB9" w:rsidP="00751EB9">
      <w:pPr>
        <w:jc w:val="both"/>
        <w:rPr>
          <w:spacing w:val="-2"/>
          <w:sz w:val="28"/>
          <w:szCs w:val="28"/>
        </w:rPr>
      </w:pPr>
      <w:r w:rsidRPr="0074652B">
        <w:rPr>
          <w:sz w:val="28"/>
          <w:szCs w:val="28"/>
          <w:lang w:eastAsia="ru-RU"/>
        </w:rPr>
        <w:t xml:space="preserve">жизнеобеспечения                 </w:t>
      </w:r>
      <w:r>
        <w:rPr>
          <w:sz w:val="28"/>
          <w:szCs w:val="28"/>
          <w:lang w:eastAsia="ru-RU"/>
        </w:rPr>
        <w:t xml:space="preserve">                  </w:t>
      </w:r>
      <w:r w:rsidRPr="0074652B">
        <w:rPr>
          <w:sz w:val="28"/>
          <w:szCs w:val="28"/>
          <w:lang w:eastAsia="ru-RU"/>
        </w:rPr>
        <w:t xml:space="preserve">         </w:t>
      </w:r>
      <w:r>
        <w:rPr>
          <w:sz w:val="28"/>
          <w:szCs w:val="28"/>
          <w:lang w:eastAsia="ru-RU"/>
        </w:rPr>
        <w:t xml:space="preserve">                  </w:t>
      </w:r>
      <w:r w:rsidRPr="0074652B">
        <w:rPr>
          <w:sz w:val="28"/>
          <w:szCs w:val="28"/>
          <w:lang w:eastAsia="ru-RU"/>
        </w:rPr>
        <w:t xml:space="preserve">          В.В. Мерзляков</w:t>
      </w:r>
    </w:p>
    <w:p w:rsidR="00751EB9" w:rsidRPr="0074652B" w:rsidRDefault="00751EB9" w:rsidP="00751EB9">
      <w:pPr>
        <w:shd w:val="clear" w:color="auto" w:fill="FFFFFF"/>
        <w:spacing w:before="302"/>
        <w:ind w:right="-1" w:firstLine="559"/>
        <w:jc w:val="center"/>
        <w:rPr>
          <w:b/>
          <w:color w:val="000000"/>
          <w:spacing w:val="-3"/>
          <w:sz w:val="24"/>
          <w:szCs w:val="24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EF096E" w:rsidRDefault="00EF096E"/>
    <w:sectPr w:rsidR="00EF096E" w:rsidSect="00EF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4DD4"/>
    <w:rsid w:val="00166138"/>
    <w:rsid w:val="00224DD4"/>
    <w:rsid w:val="003D20F1"/>
    <w:rsid w:val="004F5984"/>
    <w:rsid w:val="00532B6E"/>
    <w:rsid w:val="005D1F41"/>
    <w:rsid w:val="00751EB9"/>
    <w:rsid w:val="007F4878"/>
    <w:rsid w:val="00810B20"/>
    <w:rsid w:val="00AF1CA9"/>
    <w:rsid w:val="00B36B65"/>
    <w:rsid w:val="00B51AB8"/>
    <w:rsid w:val="00CE00C9"/>
    <w:rsid w:val="00E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D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2021-07-16T07:59:00Z</dcterms:created>
  <dcterms:modified xsi:type="dcterms:W3CDTF">2021-07-16T07:59:00Z</dcterms:modified>
</cp:coreProperties>
</file>